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44" w:rsidRPr="00A91D44" w:rsidRDefault="00A91D44" w:rsidP="00A91D44">
      <w:pPr>
        <w:suppressAutoHyphens/>
        <w:autoSpaceDN w:val="0"/>
        <w:spacing w:line="256" w:lineRule="auto"/>
        <w:jc w:val="both"/>
        <w:textAlignment w:val="baseline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ab/>
      </w:r>
      <w:r>
        <w:rPr>
          <w:rFonts w:ascii="Calibri" w:eastAsia="Calibri" w:hAnsi="Calibri" w:cs="Times New Roman"/>
          <w:noProof/>
        </w:rPr>
        <w:tab/>
      </w:r>
      <w:r>
        <w:rPr>
          <w:rFonts w:ascii="Calibri" w:eastAsia="Calibri" w:hAnsi="Calibri" w:cs="Times New Roman"/>
          <w:noProof/>
        </w:rPr>
        <w:tab/>
      </w:r>
      <w:r>
        <w:rPr>
          <w:rFonts w:ascii="Calibri" w:eastAsia="Calibri" w:hAnsi="Calibri" w:cs="Times New Roman"/>
          <w:noProof/>
        </w:rPr>
        <w:tab/>
      </w:r>
      <w:r>
        <w:rPr>
          <w:rFonts w:ascii="Calibri" w:eastAsia="Calibri" w:hAnsi="Calibri" w:cs="Times New Roman"/>
          <w:noProof/>
        </w:rPr>
        <w:tab/>
      </w:r>
      <w:r>
        <w:rPr>
          <w:rFonts w:ascii="Calibri" w:eastAsia="Calibri" w:hAnsi="Calibri" w:cs="Times New Roman"/>
          <w:noProof/>
        </w:rPr>
        <w:tab/>
      </w:r>
    </w:p>
    <w:p w:rsidR="00FD13F1" w:rsidRPr="00824D04" w:rsidRDefault="00FD13F1" w:rsidP="00FD13F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:rsidR="00FD13F1" w:rsidRPr="00824D04" w:rsidRDefault="00FD13F1" w:rsidP="00FD13F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WNIOSKU MODUŁ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II </w:t>
      </w:r>
    </w:p>
    <w:p w:rsidR="00FD13F1" w:rsidRPr="00824D04" w:rsidRDefault="00FD13F1" w:rsidP="00FD13F1">
      <w:pPr>
        <w:pStyle w:val="Akapitzlist"/>
        <w:widowControl w:val="0"/>
        <w:numPr>
          <w:ilvl w:val="0"/>
          <w:numId w:val="14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o stopniu niepełnosprawności lub orzeczenia równoważnego </w:t>
      </w:r>
      <w:r>
        <w:rPr>
          <w:rFonts w:ascii="Times New Roman" w:hAnsi="Times New Roman" w:cs="Times New Roman"/>
          <w:sz w:val="24"/>
          <w:szCs w:val="24"/>
        </w:rPr>
        <w:t>albo</w:t>
      </w:r>
      <w:r w:rsidRPr="00824D04">
        <w:rPr>
          <w:rFonts w:ascii="Times New Roman" w:hAnsi="Times New Roman" w:cs="Times New Roman"/>
          <w:sz w:val="24"/>
          <w:szCs w:val="24"/>
        </w:rPr>
        <w:t xml:space="preserve"> orzeczenia o niepełnosprawności  dziecka</w:t>
      </w:r>
      <w:r>
        <w:rPr>
          <w:rFonts w:ascii="Times New Roman" w:hAnsi="Times New Roman" w:cs="Times New Roman"/>
          <w:sz w:val="24"/>
          <w:szCs w:val="24"/>
        </w:rPr>
        <w:t xml:space="preserve"> – jeżeli sprawa dotyczy dziecka,</w:t>
      </w:r>
    </w:p>
    <w:p w:rsidR="00FD13F1" w:rsidRDefault="00FD13F1" w:rsidP="006033D9">
      <w:pPr>
        <w:pStyle w:val="Akapitzlist"/>
        <w:widowControl w:val="0"/>
        <w:numPr>
          <w:ilvl w:val="0"/>
          <w:numId w:val="14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z placówki</w:t>
      </w:r>
      <w:r w:rsidR="006033D9">
        <w:rPr>
          <w:rFonts w:ascii="Times New Roman" w:hAnsi="Times New Roman" w:cs="Times New Roman"/>
          <w:sz w:val="24"/>
          <w:szCs w:val="24"/>
        </w:rPr>
        <w:t xml:space="preserve"> rehabilitacyjnej</w:t>
      </w:r>
      <w:r>
        <w:rPr>
          <w:rFonts w:ascii="Times New Roman" w:hAnsi="Times New Roman" w:cs="Times New Roman"/>
          <w:sz w:val="24"/>
          <w:szCs w:val="24"/>
        </w:rPr>
        <w:t xml:space="preserve">, w której </w:t>
      </w:r>
      <w:r w:rsidR="006033D9">
        <w:rPr>
          <w:rFonts w:ascii="Times New Roman" w:hAnsi="Times New Roman" w:cs="Times New Roman"/>
          <w:sz w:val="24"/>
          <w:szCs w:val="24"/>
        </w:rPr>
        <w:t>osoba niepełnosprawna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33D9" w:rsidRPr="006033D9">
        <w:rPr>
          <w:rFonts w:ascii="Times New Roman" w:hAnsi="Times New Roman" w:cs="Times New Roman"/>
          <w:sz w:val="24"/>
          <w:szCs w:val="24"/>
        </w:rPr>
        <w:t xml:space="preserve">utraciła, w okresie od dnia 9 marca 2020 roku do dnia </w:t>
      </w:r>
      <w:r w:rsidR="00837E4C">
        <w:rPr>
          <w:rFonts w:ascii="Times New Roman" w:hAnsi="Times New Roman" w:cs="Times New Roman"/>
          <w:sz w:val="24"/>
          <w:szCs w:val="24"/>
        </w:rPr>
        <w:t>16 listopada</w:t>
      </w:r>
      <w:r w:rsidR="006033D9" w:rsidRPr="006033D9">
        <w:rPr>
          <w:rFonts w:ascii="Times New Roman" w:hAnsi="Times New Roman" w:cs="Times New Roman"/>
          <w:sz w:val="24"/>
          <w:szCs w:val="24"/>
        </w:rPr>
        <w:t xml:space="preserve"> 2020 roku, możliwość korzystania (przez okres co najmniej 5 kolejnych następujących po sobie dni roboczych) z opieki świadczonej w  placówce rehabilitacyjnej</w:t>
      </w:r>
      <w:r w:rsidR="006033D9">
        <w:rPr>
          <w:rFonts w:ascii="Times New Roman" w:hAnsi="Times New Roman" w:cs="Times New Roman"/>
          <w:sz w:val="24"/>
          <w:szCs w:val="24"/>
        </w:rPr>
        <w:t>.</w:t>
      </w:r>
    </w:p>
    <w:p w:rsidR="0018710E" w:rsidRDefault="0018710E" w:rsidP="006033D9">
      <w:pPr>
        <w:pStyle w:val="Akapitzlist"/>
        <w:widowControl w:val="0"/>
        <w:numPr>
          <w:ilvl w:val="0"/>
          <w:numId w:val="14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przetwarzaniu danych osobowych </w:t>
      </w:r>
      <w:bookmarkStart w:id="0" w:name="_GoBack"/>
      <w:bookmarkEnd w:id="0"/>
    </w:p>
    <w:p w:rsidR="00FD13F1" w:rsidRPr="00FD13F1" w:rsidRDefault="00FD13F1" w:rsidP="00FD13F1">
      <w:pPr>
        <w:widowControl w:val="0"/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:rsidR="00371FC5" w:rsidRDefault="00371FC5" w:rsidP="00A91D44">
      <w:pPr>
        <w:jc w:val="both"/>
      </w:pPr>
    </w:p>
    <w:p w:rsidR="00371FC5" w:rsidRPr="00B825A6" w:rsidRDefault="00371FC5" w:rsidP="00A91D44">
      <w:pPr>
        <w:jc w:val="both"/>
        <w:rPr>
          <w:color w:val="000000" w:themeColor="text1"/>
        </w:rPr>
      </w:pPr>
    </w:p>
    <w:sectPr w:rsidR="00371FC5" w:rsidRPr="00B82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4F6F"/>
    <w:multiLevelType w:val="multilevel"/>
    <w:tmpl w:val="578C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D5F86"/>
    <w:multiLevelType w:val="multilevel"/>
    <w:tmpl w:val="B7083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B769F"/>
    <w:multiLevelType w:val="multilevel"/>
    <w:tmpl w:val="22A0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A457F"/>
    <w:multiLevelType w:val="multilevel"/>
    <w:tmpl w:val="B51C9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43C3F"/>
    <w:multiLevelType w:val="multilevel"/>
    <w:tmpl w:val="D70E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E18D1"/>
    <w:multiLevelType w:val="multilevel"/>
    <w:tmpl w:val="89BA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B07701"/>
    <w:multiLevelType w:val="multilevel"/>
    <w:tmpl w:val="643E1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D824B6"/>
    <w:multiLevelType w:val="multilevel"/>
    <w:tmpl w:val="15F6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AC228A"/>
    <w:multiLevelType w:val="multilevel"/>
    <w:tmpl w:val="81F2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3C2F39"/>
    <w:multiLevelType w:val="multilevel"/>
    <w:tmpl w:val="9BC0B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DD1F66"/>
    <w:multiLevelType w:val="multilevel"/>
    <w:tmpl w:val="ACEA3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8C5D0F"/>
    <w:multiLevelType w:val="hybridMultilevel"/>
    <w:tmpl w:val="A37EA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81668"/>
    <w:multiLevelType w:val="multilevel"/>
    <w:tmpl w:val="A9E6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3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F5"/>
    <w:rsid w:val="00034F25"/>
    <w:rsid w:val="00137DC2"/>
    <w:rsid w:val="0018710E"/>
    <w:rsid w:val="003323A9"/>
    <w:rsid w:val="00371FC5"/>
    <w:rsid w:val="003740CB"/>
    <w:rsid w:val="00484AE0"/>
    <w:rsid w:val="004D1B9A"/>
    <w:rsid w:val="00562796"/>
    <w:rsid w:val="006033D9"/>
    <w:rsid w:val="00837E4C"/>
    <w:rsid w:val="008F13C8"/>
    <w:rsid w:val="0094501E"/>
    <w:rsid w:val="00A91D44"/>
    <w:rsid w:val="00AB5923"/>
    <w:rsid w:val="00B825A6"/>
    <w:rsid w:val="00C13672"/>
    <w:rsid w:val="00C640C6"/>
    <w:rsid w:val="00C92ACA"/>
    <w:rsid w:val="00D132F5"/>
    <w:rsid w:val="00E0154B"/>
    <w:rsid w:val="00F456A3"/>
    <w:rsid w:val="00FD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D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456A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71F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D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456A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71F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kszulc</dc:creator>
  <cp:lastModifiedBy>Lenovo</cp:lastModifiedBy>
  <cp:revision>5</cp:revision>
  <cp:lastPrinted>2020-09-07T06:59:00Z</cp:lastPrinted>
  <dcterms:created xsi:type="dcterms:W3CDTF">2020-04-14T10:09:00Z</dcterms:created>
  <dcterms:modified xsi:type="dcterms:W3CDTF">2020-11-03T10:05:00Z</dcterms:modified>
</cp:coreProperties>
</file>